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471DA9C8" w14:textId="77777777" w:rsidR="00EF25C9" w:rsidRPr="00EF25C9" w:rsidRDefault="00EF25C9" w:rsidP="00EF25C9">
            <w:pPr>
              <w:widowControl/>
              <w:adjustRightInd/>
              <w:spacing w:before="120" w:after="240" w:line="276" w:lineRule="auto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EF25C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Missione 4: Istruzione e ricerca – Componente 1: Potenziamento dell’offerta dei servizi di istruzione - dagli asili nido alle Università – Investimento 1.4: Intervento straordinario finalizzato alla riduzione dei divari territoriali nelle scuole secondarie di primo e di secondo grado e alla lotta alla dispersione scolastica del Piano nazionale di ripresa e resilienza, finanziato dall’Unione europea – Next Generation EU. Interventi di tutoraggio e formazione per la riduzione dei divari negli apprendimenti e il contrasto alla dispersione scolastica (D.M. 2 febbraio 2024, n. 19)</w:t>
            </w:r>
          </w:p>
          <w:p w14:paraId="1FCF8075" w14:textId="417434EB" w:rsidR="00BE4B68" w:rsidRPr="00BE4B68" w:rsidRDefault="00BE4B68" w:rsidP="00BE4B68">
            <w:pPr>
              <w:widowControl/>
              <w:adjustRightInd/>
              <w:spacing w:line="276" w:lineRule="auto"/>
              <w:textAlignment w:val="auto"/>
              <w:rPr>
                <w:rFonts w:ascii="Calibri" w:hAnsi="Calibri" w:cs="Calibri"/>
                <w:b/>
                <w:bCs/>
                <w:iCs/>
                <w:sz w:val="26"/>
                <w:szCs w:val="26"/>
              </w:rPr>
            </w:pPr>
            <w:r w:rsidRPr="00BE4B68">
              <w:rPr>
                <w:rFonts w:ascii="Calibri" w:eastAsia="Calibri" w:hAnsi="Calibri" w:cs="Calibri"/>
                <w:b/>
                <w:bCs/>
                <w:sz w:val="26"/>
                <w:szCs w:val="26"/>
                <w:lang w:eastAsia="en-US"/>
              </w:rPr>
              <w:t xml:space="preserve">AVVISO DI SELEZIONE </w:t>
            </w:r>
            <w:r w:rsidR="00760ADD">
              <w:t xml:space="preserve"> </w:t>
            </w:r>
            <w:r w:rsidR="00760ADD" w:rsidRPr="00760ADD">
              <w:rPr>
                <w:rFonts w:ascii="Calibri" w:eastAsia="Calibri" w:hAnsi="Calibri" w:cs="Calibri"/>
                <w:b/>
                <w:bCs/>
                <w:sz w:val="26"/>
                <w:szCs w:val="26"/>
                <w:lang w:eastAsia="en-US"/>
              </w:rPr>
              <w:t>per il reperimento di proposte progettuali e il conferimento di incarichi individuali di Docente e di Tutor per Percorsi formativi e laboratoriali co-curriculari</w:t>
            </w:r>
            <w:bookmarkStart w:id="1" w:name="_Hlk129763263"/>
            <w:r w:rsidR="00760ADD" w:rsidRPr="00760ADD">
              <w:rPr>
                <w:rFonts w:ascii="Calibri" w:eastAsia="Calibri" w:hAnsi="Calibri" w:cs="Calibri"/>
                <w:b/>
                <w:bCs/>
                <w:sz w:val="26"/>
                <w:szCs w:val="26"/>
                <w:lang w:eastAsia="en-US"/>
              </w:rPr>
              <w:t xml:space="preserve"> </w:t>
            </w:r>
            <w:r w:rsidRPr="00BE4B68">
              <w:rPr>
                <w:rFonts w:ascii="Calibri" w:eastAsia="Calibri" w:hAnsi="Calibri" w:cs="Calibri"/>
                <w:b/>
                <w:bCs/>
                <w:sz w:val="26"/>
                <w:szCs w:val="26"/>
                <w:lang w:eastAsia="en-US"/>
              </w:rPr>
              <w:t>per alunni dell’I.C. “Campagnano” che mostrano particolari fragilità negli apprendimenti o a rischio di dispersione scolastica</w:t>
            </w:r>
          </w:p>
          <w:bookmarkEnd w:id="1"/>
          <w:p w14:paraId="2847B08B" w14:textId="77777777" w:rsidR="00EF25C9" w:rsidRPr="00EF25C9" w:rsidRDefault="00EF25C9" w:rsidP="00EF25C9">
            <w:pPr>
              <w:widowControl/>
              <w:adjustRightInd/>
              <w:spacing w:line="276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  <w:p w14:paraId="614C88FB" w14:textId="77777777" w:rsidR="00EF25C9" w:rsidRPr="00EF25C9" w:rsidRDefault="00EF25C9" w:rsidP="00EF25C9">
            <w:pPr>
              <w:widowControl/>
              <w:adjustRightInd/>
              <w:spacing w:line="276" w:lineRule="auto"/>
              <w:contextualSpacing/>
              <w:jc w:val="left"/>
              <w:textAlignment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</w:pPr>
            <w:bookmarkStart w:id="2" w:name="_Hlk101432316"/>
            <w:bookmarkStart w:id="3" w:name="_Hlk102060679"/>
            <w:r w:rsidRPr="00EF25C9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nell’ambito del progetto </w:t>
            </w:r>
            <w:bookmarkEnd w:id="2"/>
            <w:bookmarkEnd w:id="3"/>
            <w:r w:rsidRPr="00EF25C9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>Progetto PNRR: M4C1I1.4-2024-1322-P-54177 “</w:t>
            </w:r>
            <w:r w:rsidRPr="00EF25C9">
              <w:rPr>
                <w:rFonts w:ascii="Calibri" w:eastAsia="Calibri" w:hAnsi="Calibri" w:cs="Calibri"/>
                <w:b/>
                <w:bCs/>
                <w:i/>
                <w:sz w:val="24"/>
                <w:szCs w:val="24"/>
                <w:lang w:eastAsia="en-US"/>
              </w:rPr>
              <w:t>Avanti tutti</w:t>
            </w:r>
            <w:r w:rsidRPr="00EF25C9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>”</w:t>
            </w:r>
          </w:p>
          <w:p w14:paraId="502FDFC5" w14:textId="77777777" w:rsidR="00EF25C9" w:rsidRDefault="00EF25C9" w:rsidP="00EF25C9">
            <w:pPr>
              <w:widowControl/>
              <w:adjustRightInd/>
              <w:spacing w:line="276" w:lineRule="auto"/>
              <w:contextualSpacing/>
              <w:jc w:val="left"/>
              <w:textAlignment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</w:pPr>
            <w:r w:rsidRPr="00EF25C9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>CUP: D44D21001360006</w:t>
            </w:r>
          </w:p>
          <w:p w14:paraId="57A8798F" w14:textId="77777777" w:rsidR="00EF25C9" w:rsidRPr="00EF25C9" w:rsidRDefault="00EF25C9" w:rsidP="00EF25C9">
            <w:pPr>
              <w:widowControl/>
              <w:adjustRightInd/>
              <w:spacing w:line="276" w:lineRule="auto"/>
              <w:contextualSpacing/>
              <w:jc w:val="left"/>
              <w:textAlignment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0A97B24" w14:textId="1E6DA587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  <w:r w:rsidR="00A12E31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PROT. </w:t>
            </w:r>
            <w:r w:rsidR="00CB39F8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136</w:t>
            </w:r>
            <w:r w:rsidR="008A5B84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/202</w:t>
            </w:r>
            <w:r w:rsidR="00EF25C9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5</w:t>
            </w:r>
          </w:p>
          <w:p w14:paraId="546F74BE" w14:textId="14CDEBA8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4C04D280" w14:textId="56DBE3E0" w:rsidR="00495B6B" w:rsidRPr="00A12E31" w:rsidRDefault="00495B6B" w:rsidP="00887B3A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535CB8D" w14:textId="77777777" w:rsidR="00A70F34" w:rsidRDefault="00A70F34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12DEFB1" w14:textId="324022A7" w:rsidR="00887B3A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lastRenderedPageBreak/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4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5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6" w:name="_Hlk76717201"/>
      <w:bookmarkEnd w:id="5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7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8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7"/>
      <w:bookmarkEnd w:id="8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6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1E5B489" w:rsidR="006D4F89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F3052E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EF25C9">
        <w:rPr>
          <w:rFonts w:asciiTheme="minorHAnsi" w:hAnsiTheme="minorHAnsi" w:cstheme="minorHAnsi"/>
          <w:bCs/>
          <w:sz w:val="22"/>
          <w:szCs w:val="22"/>
        </w:rPr>
        <w:t>.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1BCE9FC4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</w:p>
    <w:p w14:paraId="60D3D6E0" w14:textId="77777777" w:rsidR="00A70F34" w:rsidRDefault="00A70F34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6CF973AC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</w:t>
      </w:r>
      <w:r w:rsidR="00C8519C">
        <w:rPr>
          <w:rFonts w:asciiTheme="minorHAnsi" w:hAnsiTheme="minorHAnsi" w:cstheme="minorHAnsi"/>
          <w:bCs/>
          <w:sz w:val="22"/>
          <w:szCs w:val="22"/>
        </w:rPr>
        <w:t>ll’</w:t>
      </w:r>
      <w:r w:rsidR="00CA4F11">
        <w:rPr>
          <w:rFonts w:asciiTheme="minorHAnsi" w:hAnsiTheme="minorHAnsi" w:cstheme="minorHAnsi"/>
          <w:bCs/>
          <w:sz w:val="22"/>
          <w:szCs w:val="22"/>
        </w:rPr>
        <w:t xml:space="preserve">art. 2 dell’Avviso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239A416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 w:rsidR="0026173D">
        <w:rPr>
          <w:rFonts w:cstheme="minorHAnsi"/>
        </w:rPr>
        <w:t xml:space="preserve"> </w:t>
      </w:r>
      <w:r w:rsidR="0026173D" w:rsidRPr="00C8519C">
        <w:rPr>
          <w:rFonts w:cstheme="minorHAnsi"/>
        </w:rPr>
        <w:t>[</w:t>
      </w:r>
      <w:r w:rsidR="0026173D" w:rsidRPr="00C8519C">
        <w:rPr>
          <w:rFonts w:cstheme="minorHAnsi"/>
          <w:i/>
          <w:iCs/>
        </w:rPr>
        <w:t xml:space="preserve">o se sì </w:t>
      </w:r>
      <w:r w:rsidR="00C8519C">
        <w:rPr>
          <w:rFonts w:cstheme="minorHAnsi"/>
          <w:i/>
          <w:iCs/>
        </w:rPr>
        <w:t xml:space="preserve">indicare </w:t>
      </w:r>
      <w:r w:rsidR="0026173D" w:rsidRPr="00C8519C">
        <w:rPr>
          <w:rFonts w:cstheme="minorHAnsi"/>
          <w:i/>
          <w:iCs/>
        </w:rPr>
        <w:t>quali</w:t>
      </w:r>
      <w:r w:rsidR="0026173D" w:rsidRPr="00C8519C">
        <w:rPr>
          <w:rFonts w:cstheme="minorHAnsi"/>
        </w:rPr>
        <w:t>]</w:t>
      </w:r>
      <w:r w:rsidRPr="00C8519C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9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14:paraId="2B4F39E4" w14:textId="6A90B7BE" w:rsidR="00E21A44" w:rsidRPr="00E21A44" w:rsidRDefault="00E21A44" w:rsidP="00E21A44">
      <w:pPr>
        <w:pStyle w:val="Comma"/>
        <w:numPr>
          <w:ilvl w:val="0"/>
          <w:numId w:val="30"/>
        </w:numPr>
        <w:spacing w:before="120" w:after="120" w:line="276" w:lineRule="auto"/>
        <w:rPr>
          <w:rFonts w:cstheme="minorHAnsi"/>
        </w:rPr>
      </w:pPr>
      <w:r>
        <w:rPr>
          <w:rFonts w:cstheme="minorHAnsi"/>
        </w:rPr>
        <w:t>essere</w:t>
      </w:r>
      <w:r w:rsidRPr="00E21A44">
        <w:rPr>
          <w:rFonts w:cstheme="minorHAnsi"/>
        </w:rPr>
        <w:t xml:space="preserve"> docent</w:t>
      </w:r>
      <w:r>
        <w:rPr>
          <w:rFonts w:cstheme="minorHAnsi"/>
        </w:rPr>
        <w:t>e</w:t>
      </w:r>
      <w:r w:rsidRPr="00E21A44">
        <w:rPr>
          <w:rFonts w:cstheme="minorHAnsi"/>
        </w:rPr>
        <w:t xml:space="preserve"> dell’I.C. “Campagnano” con contratto a tempo indeterminato o di durata annuale (con scadenza al 30 giugno o al 31 agosto 2025)</w:t>
      </w:r>
    </w:p>
    <w:p w14:paraId="36D4ABC0" w14:textId="77777777" w:rsidR="00E21A44" w:rsidRPr="005547BF" w:rsidRDefault="00E21A44" w:rsidP="00E21A44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cstheme="minorHAnsi"/>
        </w:rPr>
      </w:pPr>
    </w:p>
    <w:bookmarkEnd w:id="9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056F2BB7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>,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C8519C">
        <w:rPr>
          <w:rFonts w:asciiTheme="minorHAnsi" w:hAnsiTheme="minorHAnsi" w:cstheme="minorHAnsi"/>
          <w:sz w:val="22"/>
          <w:szCs w:val="22"/>
        </w:rPr>
        <w:t xml:space="preserve"> qualora questa domanda non sia sottoscritta digitalmente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C8519C">
        <w:trPr>
          <w:trHeight w:val="976"/>
        </w:trPr>
        <w:tc>
          <w:tcPr>
            <w:tcW w:w="4814" w:type="dxa"/>
            <w:vAlign w:val="bottom"/>
          </w:tcPr>
          <w:p w14:paraId="3D2422FA" w14:textId="4C98BD5B" w:rsidR="00FF5433" w:rsidRDefault="00FF5433" w:rsidP="00C8519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  <w:vAlign w:val="bottom"/>
          </w:tcPr>
          <w:p w14:paraId="2E5EA51E" w14:textId="35634DAF" w:rsidR="00B70A12" w:rsidRDefault="00FF5433" w:rsidP="00C8519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118A3" w14:textId="77777777" w:rsidR="002D144F" w:rsidRDefault="002D144F">
      <w:r>
        <w:separator/>
      </w:r>
    </w:p>
  </w:endnote>
  <w:endnote w:type="continuationSeparator" w:id="0">
    <w:p w14:paraId="7BAF9C2F" w14:textId="77777777" w:rsidR="002D144F" w:rsidRDefault="002D144F">
      <w:r>
        <w:continuationSeparator/>
      </w:r>
    </w:p>
  </w:endnote>
  <w:endnote w:type="continuationNotice" w:id="1">
    <w:p w14:paraId="0F7CAE3C" w14:textId="77777777" w:rsidR="002D144F" w:rsidRDefault="002D144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37F9AA89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760ADD">
          <w:rPr>
            <w:noProof/>
            <w:sz w:val="16"/>
          </w:rPr>
          <w:t>3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76E24E96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EC12D" w14:textId="77777777" w:rsidR="002D144F" w:rsidRDefault="002D144F">
      <w:r>
        <w:separator/>
      </w:r>
    </w:p>
  </w:footnote>
  <w:footnote w:type="continuationSeparator" w:id="0">
    <w:p w14:paraId="126F7659" w14:textId="77777777" w:rsidR="002D144F" w:rsidRDefault="002D144F">
      <w:r>
        <w:continuationSeparator/>
      </w:r>
    </w:p>
  </w:footnote>
  <w:footnote w:type="continuationNotice" w:id="1">
    <w:p w14:paraId="1F5F18F3" w14:textId="77777777" w:rsidR="002D144F" w:rsidRDefault="002D144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EDD0" w14:textId="3CE3CC67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A70F34">
      <w:rPr>
        <w:rFonts w:ascii="Times New Roman" w:hAnsi="Times New Roman"/>
        <w:i/>
        <w:iCs/>
        <w:szCs w:val="24"/>
      </w:rPr>
      <w:t xml:space="preserve">A – </w:t>
    </w:r>
    <w:r w:rsidRPr="00DD72AA">
      <w:rPr>
        <w:rFonts w:ascii="Times New Roman" w:hAnsi="Times New Roman"/>
        <w:i/>
        <w:iCs/>
        <w:szCs w:val="24"/>
      </w:rPr>
      <w:t>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0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0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0DC7978"/>
    <w:multiLevelType w:val="hybridMultilevel"/>
    <w:tmpl w:val="656A19E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D01490"/>
    <w:multiLevelType w:val="hybridMultilevel"/>
    <w:tmpl w:val="FFAACF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70859814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211961158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9312990">
    <w:abstractNumId w:val="25"/>
  </w:num>
  <w:num w:numId="4" w16cid:durableId="1898320580">
    <w:abstractNumId w:val="24"/>
  </w:num>
  <w:num w:numId="5" w16cid:durableId="1734811293">
    <w:abstractNumId w:val="22"/>
  </w:num>
  <w:num w:numId="6" w16cid:durableId="1773091343">
    <w:abstractNumId w:val="18"/>
  </w:num>
  <w:num w:numId="7" w16cid:durableId="667951835">
    <w:abstractNumId w:val="20"/>
  </w:num>
  <w:num w:numId="8" w16cid:durableId="1896700355">
    <w:abstractNumId w:val="23"/>
  </w:num>
  <w:num w:numId="9" w16cid:durableId="861211127">
    <w:abstractNumId w:val="3"/>
  </w:num>
  <w:num w:numId="10" w16cid:durableId="102385602">
    <w:abstractNumId w:val="2"/>
  </w:num>
  <w:num w:numId="11" w16cid:durableId="928848996">
    <w:abstractNumId w:val="1"/>
  </w:num>
  <w:num w:numId="12" w16cid:durableId="2089113868">
    <w:abstractNumId w:val="4"/>
  </w:num>
  <w:num w:numId="13" w16cid:durableId="859470561">
    <w:abstractNumId w:val="16"/>
  </w:num>
  <w:num w:numId="14" w16cid:durableId="1711566646">
    <w:abstractNumId w:val="21"/>
  </w:num>
  <w:num w:numId="15" w16cid:durableId="986476033">
    <w:abstractNumId w:val="10"/>
  </w:num>
  <w:num w:numId="16" w16cid:durableId="7873894">
    <w:abstractNumId w:val="8"/>
  </w:num>
  <w:num w:numId="17" w16cid:durableId="155001189">
    <w:abstractNumId w:val="2"/>
    <w:lvlOverride w:ilvl="0">
      <w:startOverride w:val="1"/>
    </w:lvlOverride>
  </w:num>
  <w:num w:numId="18" w16cid:durableId="1515806870">
    <w:abstractNumId w:val="14"/>
  </w:num>
  <w:num w:numId="19" w16cid:durableId="715816952">
    <w:abstractNumId w:val="28"/>
  </w:num>
  <w:num w:numId="20" w16cid:durableId="1368216811">
    <w:abstractNumId w:val="27"/>
  </w:num>
  <w:num w:numId="21" w16cid:durableId="1606838492">
    <w:abstractNumId w:val="12"/>
  </w:num>
  <w:num w:numId="22" w16cid:durableId="292909900">
    <w:abstractNumId w:val="7"/>
  </w:num>
  <w:num w:numId="23" w16cid:durableId="343676219">
    <w:abstractNumId w:val="11"/>
  </w:num>
  <w:num w:numId="24" w16cid:durableId="653222376">
    <w:abstractNumId w:val="13"/>
  </w:num>
  <w:num w:numId="25" w16cid:durableId="784467434">
    <w:abstractNumId w:val="1"/>
  </w:num>
  <w:num w:numId="26" w16cid:durableId="1704204398">
    <w:abstractNumId w:val="5"/>
  </w:num>
  <w:num w:numId="27" w16cid:durableId="175775255">
    <w:abstractNumId w:val="9"/>
  </w:num>
  <w:num w:numId="28" w16cid:durableId="1309283031">
    <w:abstractNumId w:val="6"/>
  </w:num>
  <w:num w:numId="29" w16cid:durableId="5404806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02095877">
    <w:abstractNumId w:val="17"/>
  </w:num>
  <w:num w:numId="31" w16cid:durableId="795028833">
    <w:abstractNumId w:val="19"/>
  </w:num>
  <w:num w:numId="32" w16cid:durableId="1083645756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3135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5766A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162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144F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0EF0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6221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C73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3A6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6A4B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ADD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57CB9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5EBE"/>
    <w:rsid w:val="008771A7"/>
    <w:rsid w:val="00877830"/>
    <w:rsid w:val="00880DF7"/>
    <w:rsid w:val="00884A73"/>
    <w:rsid w:val="008860A9"/>
    <w:rsid w:val="008877DE"/>
    <w:rsid w:val="00887B3A"/>
    <w:rsid w:val="00890864"/>
    <w:rsid w:val="0089097E"/>
    <w:rsid w:val="00895C54"/>
    <w:rsid w:val="008963F4"/>
    <w:rsid w:val="008A022B"/>
    <w:rsid w:val="008A3C68"/>
    <w:rsid w:val="008A5B84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1F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2E3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0F34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4B68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365E4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519C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4F11"/>
    <w:rsid w:val="00CA61A7"/>
    <w:rsid w:val="00CA72F6"/>
    <w:rsid w:val="00CA7C23"/>
    <w:rsid w:val="00CB117D"/>
    <w:rsid w:val="00CB39F8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879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1E3D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A44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3FB2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25C9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052E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14E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803</Words>
  <Characters>4583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2023-12-05T14:27:00Z</dcterms:created>
  <dcterms:modified xsi:type="dcterms:W3CDTF">2025-01-14T12:48:00Z</dcterms:modified>
</cp:coreProperties>
</file>