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471DA9C8" w14:textId="77777777" w:rsidR="00EF25C9" w:rsidRPr="00EF25C9" w:rsidRDefault="00EF25C9" w:rsidP="00EF25C9">
            <w:pPr>
              <w:widowControl/>
              <w:adjustRightInd/>
              <w:spacing w:before="120" w:after="240" w:line="276" w:lineRule="auto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F25C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Missione 4: Istruzione e ricerca – Componente 1: Potenziamento dell’offerta dei servizi di istruzione - dagli asili nido alle Università – Investimento 1.4: Intervento straordinario finalizzato alla riduzione dei divari territoriali nelle scuole secondarie di primo e di secondo grado e alla lotta alla dispersione scolastica del Piano nazionale di ripresa e resilienza, finanziato dall’Unione europea – Next Generation EU. Interventi di tutoraggio e formazione per la riduzione dei divari negli apprendimenti e il contrasto alla dispersione scolastica (D.M. 2 febbraio 2024, n. 19)</w:t>
            </w:r>
          </w:p>
          <w:p w14:paraId="2847B08B" w14:textId="318165A9" w:rsidR="00EF25C9" w:rsidRPr="00EF25C9" w:rsidRDefault="00B36837" w:rsidP="00B36837">
            <w:pPr>
              <w:widowControl/>
              <w:adjustRightInd/>
              <w:spacing w:line="276" w:lineRule="auto"/>
              <w:jc w:val="left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B36837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>AVVISO DI SELEZIONE per il conferimento di incarichi individuali di membro del “Team per la prevenzione della dispersione scolastica”</w:t>
            </w:r>
          </w:p>
          <w:p w14:paraId="614C88FB" w14:textId="77777777" w:rsidR="00EF25C9" w:rsidRPr="00EF25C9" w:rsidRDefault="00EF25C9" w:rsidP="00EF25C9">
            <w:pPr>
              <w:widowControl/>
              <w:adjustRightInd/>
              <w:spacing w:line="276" w:lineRule="auto"/>
              <w:contextualSpacing/>
              <w:jc w:val="left"/>
              <w:textAlignment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bookmarkStart w:id="1" w:name="_Hlk101432316"/>
            <w:bookmarkStart w:id="2" w:name="_Hlk102060679"/>
            <w:r w:rsidRPr="00EF25C9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nell’ambito del progetto </w:t>
            </w:r>
            <w:bookmarkEnd w:id="1"/>
            <w:bookmarkEnd w:id="2"/>
            <w:proofErr w:type="spellStart"/>
            <w:r w:rsidRPr="00EF25C9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Progetto</w:t>
            </w:r>
            <w:proofErr w:type="spellEnd"/>
            <w:r w:rsidRPr="00EF25C9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 xml:space="preserve"> PNRR: M4C1I1.4-2024-1322-P-54177 “</w:t>
            </w:r>
            <w:r w:rsidRPr="00EF25C9">
              <w:rPr>
                <w:rFonts w:ascii="Calibri" w:eastAsia="Calibri" w:hAnsi="Calibri" w:cs="Calibri"/>
                <w:b/>
                <w:bCs/>
                <w:i/>
                <w:sz w:val="24"/>
                <w:szCs w:val="24"/>
                <w:lang w:eastAsia="en-US"/>
              </w:rPr>
              <w:t>Avanti tutti</w:t>
            </w:r>
            <w:r w:rsidRPr="00EF25C9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”</w:t>
            </w:r>
          </w:p>
          <w:p w14:paraId="502FDFC5" w14:textId="77777777" w:rsidR="00EF25C9" w:rsidRDefault="00EF25C9" w:rsidP="00EF25C9">
            <w:pPr>
              <w:widowControl/>
              <w:adjustRightInd/>
              <w:spacing w:line="276" w:lineRule="auto"/>
              <w:contextualSpacing/>
              <w:jc w:val="left"/>
              <w:textAlignment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r w:rsidRPr="00EF25C9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CUP: D44D21001360006</w:t>
            </w:r>
          </w:p>
          <w:p w14:paraId="57A8798F" w14:textId="77777777" w:rsidR="00EF25C9" w:rsidRPr="00EF25C9" w:rsidRDefault="00EF25C9" w:rsidP="00EF25C9">
            <w:pPr>
              <w:widowControl/>
              <w:adjustRightInd/>
              <w:spacing w:line="276" w:lineRule="auto"/>
              <w:contextualSpacing/>
              <w:jc w:val="left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0A97B24" w14:textId="63F27609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A12E3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PROT. </w:t>
            </w:r>
            <w:r w:rsidR="00B36837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228</w:t>
            </w:r>
            <w:r w:rsidR="008A5B84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/202</w:t>
            </w:r>
            <w:r w:rsidR="00EF25C9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5</w:t>
            </w:r>
          </w:p>
          <w:p w14:paraId="546F74BE" w14:textId="14CDEBA8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4C04D280" w14:textId="56DBE3E0" w:rsidR="00495B6B" w:rsidRPr="00A12E31" w:rsidRDefault="00495B6B" w:rsidP="00887B3A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535CB8D" w14:textId="77777777" w:rsidR="00A70F34" w:rsidRDefault="00A70F34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12DEFB1" w14:textId="324022A7" w:rsidR="00887B3A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1E5B489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F3052E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EF25C9">
        <w:rPr>
          <w:rFonts w:asciiTheme="minorHAnsi" w:hAnsiTheme="minorHAnsi" w:cstheme="minorHAnsi"/>
          <w:bCs/>
          <w:sz w:val="22"/>
          <w:szCs w:val="22"/>
        </w:rPr>
        <w:t>.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341D3D74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 xml:space="preserve">t. </w:t>
      </w:r>
      <w:r w:rsidR="00462D6E">
        <w:rPr>
          <w:rFonts w:asciiTheme="minorHAnsi" w:hAnsiTheme="minorHAnsi" w:cstheme="minorHAnsi"/>
          <w:sz w:val="22"/>
          <w:szCs w:val="22"/>
        </w:rPr>
        <w:t>9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1BCE9FC4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0D3D6E0" w14:textId="77777777" w:rsidR="00A70F34" w:rsidRDefault="00A70F34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1E53B03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C8519C">
        <w:rPr>
          <w:rFonts w:asciiTheme="minorHAnsi" w:hAnsiTheme="minorHAnsi" w:cstheme="minorHAnsi"/>
          <w:bCs/>
          <w:sz w:val="22"/>
          <w:szCs w:val="22"/>
        </w:rPr>
        <w:t>ll’</w:t>
      </w:r>
      <w:r w:rsidR="00CA4F11">
        <w:rPr>
          <w:rFonts w:asciiTheme="minorHAnsi" w:hAnsiTheme="minorHAnsi" w:cstheme="minorHAnsi"/>
          <w:bCs/>
          <w:sz w:val="22"/>
          <w:szCs w:val="22"/>
        </w:rPr>
        <w:t xml:space="preserve">art. 2 dell’Avviso prot. n. </w:t>
      </w:r>
      <w:r w:rsidR="00462D6E">
        <w:rPr>
          <w:rFonts w:asciiTheme="minorHAnsi" w:hAnsiTheme="minorHAnsi" w:cstheme="minorHAnsi"/>
          <w:bCs/>
          <w:sz w:val="22"/>
          <w:szCs w:val="22"/>
        </w:rPr>
        <w:t>228</w:t>
      </w:r>
      <w:r w:rsidR="00CA4F11">
        <w:rPr>
          <w:rFonts w:asciiTheme="minorHAnsi" w:hAnsiTheme="minorHAnsi" w:cstheme="minorHAnsi"/>
          <w:bCs/>
          <w:sz w:val="22"/>
          <w:szCs w:val="22"/>
        </w:rPr>
        <w:t xml:space="preserve"> del 1</w:t>
      </w:r>
      <w:r w:rsidR="00462D6E">
        <w:rPr>
          <w:rFonts w:asciiTheme="minorHAnsi" w:hAnsiTheme="minorHAnsi" w:cstheme="minorHAnsi"/>
          <w:bCs/>
          <w:sz w:val="22"/>
          <w:szCs w:val="22"/>
        </w:rPr>
        <w:t>4</w:t>
      </w:r>
      <w:r w:rsidR="00C8519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62D6E">
        <w:rPr>
          <w:rFonts w:asciiTheme="minorHAnsi" w:hAnsiTheme="minorHAnsi" w:cstheme="minorHAnsi"/>
          <w:bCs/>
          <w:sz w:val="22"/>
          <w:szCs w:val="22"/>
        </w:rPr>
        <w:t>gennaio</w:t>
      </w:r>
      <w:r w:rsidR="00C8519C">
        <w:rPr>
          <w:rFonts w:asciiTheme="minorHAnsi" w:hAnsiTheme="minorHAnsi" w:cstheme="minorHAnsi"/>
          <w:bCs/>
          <w:sz w:val="22"/>
          <w:szCs w:val="22"/>
        </w:rPr>
        <w:t xml:space="preserve"> 202</w:t>
      </w:r>
      <w:r w:rsidR="00462D6E">
        <w:rPr>
          <w:rFonts w:asciiTheme="minorHAnsi" w:hAnsiTheme="minorHAnsi" w:cstheme="minorHAnsi"/>
          <w:bCs/>
          <w:sz w:val="22"/>
          <w:szCs w:val="22"/>
        </w:rPr>
        <w:t>5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239A416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C8519C">
        <w:rPr>
          <w:rFonts w:cstheme="minorHAnsi"/>
        </w:rPr>
        <w:t>[</w:t>
      </w:r>
      <w:r w:rsidR="0026173D" w:rsidRPr="00C8519C">
        <w:rPr>
          <w:rFonts w:cstheme="minorHAnsi"/>
          <w:i/>
          <w:iCs/>
        </w:rPr>
        <w:t xml:space="preserve">o se sì </w:t>
      </w:r>
      <w:r w:rsidR="00C8519C">
        <w:rPr>
          <w:rFonts w:cstheme="minorHAnsi"/>
          <w:i/>
          <w:iCs/>
        </w:rPr>
        <w:t xml:space="preserve">indicare </w:t>
      </w:r>
      <w:r w:rsidR="0026173D" w:rsidRPr="00C8519C">
        <w:rPr>
          <w:rFonts w:cstheme="minorHAnsi"/>
          <w:i/>
          <w:iCs/>
        </w:rPr>
        <w:t>quali</w:t>
      </w:r>
      <w:r w:rsidR="0026173D" w:rsidRPr="00C8519C">
        <w:rPr>
          <w:rFonts w:cstheme="minorHAnsi"/>
        </w:rPr>
        <w:t>]</w:t>
      </w:r>
      <w:r w:rsidRPr="00C8519C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2B4F39E4" w14:textId="0447A7ED" w:rsidR="00E21A44" w:rsidRPr="00E21A44" w:rsidRDefault="00E21A44" w:rsidP="00E21A44">
      <w:pPr>
        <w:pStyle w:val="Comma"/>
        <w:numPr>
          <w:ilvl w:val="0"/>
          <w:numId w:val="30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essere</w:t>
      </w:r>
      <w:r w:rsidRPr="00E21A44">
        <w:rPr>
          <w:rFonts w:cstheme="minorHAnsi"/>
        </w:rPr>
        <w:t xml:space="preserve"> docent</w:t>
      </w:r>
      <w:r>
        <w:rPr>
          <w:rFonts w:cstheme="minorHAnsi"/>
        </w:rPr>
        <w:t>e</w:t>
      </w:r>
      <w:r w:rsidRPr="00E21A44">
        <w:rPr>
          <w:rFonts w:cstheme="minorHAnsi"/>
        </w:rPr>
        <w:t xml:space="preserve"> dell</w:t>
      </w:r>
      <w:r w:rsidR="000A6514">
        <w:rPr>
          <w:rFonts w:cstheme="minorHAnsi"/>
        </w:rPr>
        <w:t>a scuola Secondaria di I grado dell</w:t>
      </w:r>
      <w:r w:rsidRPr="00E21A44">
        <w:rPr>
          <w:rFonts w:cstheme="minorHAnsi"/>
        </w:rPr>
        <w:t>’I.C. “Campagnano” con contratto a tempo indeterminato</w:t>
      </w:r>
    </w:p>
    <w:bookmarkEnd w:id="8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056F2BB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C8519C">
        <w:rPr>
          <w:rFonts w:asciiTheme="minorHAnsi" w:hAnsiTheme="minorHAnsi" w:cstheme="minorHAnsi"/>
          <w:sz w:val="22"/>
          <w:szCs w:val="22"/>
        </w:rPr>
        <w:t xml:space="preserve"> qualora questa domanda non sia sottoscritta digitalmente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C8519C">
        <w:trPr>
          <w:trHeight w:val="976"/>
        </w:trPr>
        <w:tc>
          <w:tcPr>
            <w:tcW w:w="4814" w:type="dxa"/>
            <w:vAlign w:val="bottom"/>
          </w:tcPr>
          <w:p w14:paraId="3D2422FA" w14:textId="4C98BD5B" w:rsidR="00FF5433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vAlign w:val="bottom"/>
          </w:tcPr>
          <w:p w14:paraId="2E5EA51E" w14:textId="35634DAF" w:rsidR="00B70A12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11C3C" w14:textId="77777777" w:rsidR="00123135" w:rsidRDefault="00123135">
      <w:r>
        <w:separator/>
      </w:r>
    </w:p>
  </w:endnote>
  <w:endnote w:type="continuationSeparator" w:id="0">
    <w:p w14:paraId="2B4530B8" w14:textId="77777777" w:rsidR="00123135" w:rsidRDefault="00123135">
      <w:r>
        <w:continuationSeparator/>
      </w:r>
    </w:p>
  </w:endnote>
  <w:endnote w:type="continuationNotice" w:id="1">
    <w:p w14:paraId="523A29F1" w14:textId="77777777" w:rsidR="00123135" w:rsidRDefault="0012313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72ABA01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760ADD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405646E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89795" w14:textId="77777777" w:rsidR="00123135" w:rsidRDefault="00123135">
      <w:r>
        <w:separator/>
      </w:r>
    </w:p>
  </w:footnote>
  <w:footnote w:type="continuationSeparator" w:id="0">
    <w:p w14:paraId="7D497D4C" w14:textId="77777777" w:rsidR="00123135" w:rsidRDefault="00123135">
      <w:r>
        <w:continuationSeparator/>
      </w:r>
    </w:p>
  </w:footnote>
  <w:footnote w:type="continuationNotice" w:id="1">
    <w:p w14:paraId="759EEEC2" w14:textId="77777777" w:rsidR="00123135" w:rsidRDefault="0012313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3CE3CC6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A70F34">
      <w:rPr>
        <w:rFonts w:ascii="Times New Roman" w:hAnsi="Times New Roman"/>
        <w:i/>
        <w:iCs/>
        <w:szCs w:val="24"/>
      </w:rPr>
      <w:t xml:space="preserve">A – </w:t>
    </w:r>
    <w:r w:rsidRPr="00DD72AA">
      <w:rPr>
        <w:rFonts w:ascii="Times New Roman" w:hAnsi="Times New Roman"/>
        <w:i/>
        <w:iCs/>
        <w:szCs w:val="24"/>
      </w:rPr>
      <w:t>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0DC7978"/>
    <w:multiLevelType w:val="hybridMultilevel"/>
    <w:tmpl w:val="656A19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01490"/>
    <w:multiLevelType w:val="hybridMultilevel"/>
    <w:tmpl w:val="FFAAC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2128110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9620464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494490">
    <w:abstractNumId w:val="25"/>
  </w:num>
  <w:num w:numId="4" w16cid:durableId="408625912">
    <w:abstractNumId w:val="24"/>
  </w:num>
  <w:num w:numId="5" w16cid:durableId="656616078">
    <w:abstractNumId w:val="22"/>
  </w:num>
  <w:num w:numId="6" w16cid:durableId="292180300">
    <w:abstractNumId w:val="18"/>
  </w:num>
  <w:num w:numId="7" w16cid:durableId="416942574">
    <w:abstractNumId w:val="20"/>
  </w:num>
  <w:num w:numId="8" w16cid:durableId="1224371360">
    <w:abstractNumId w:val="23"/>
  </w:num>
  <w:num w:numId="9" w16cid:durableId="705372547">
    <w:abstractNumId w:val="3"/>
  </w:num>
  <w:num w:numId="10" w16cid:durableId="2074349018">
    <w:abstractNumId w:val="2"/>
  </w:num>
  <w:num w:numId="11" w16cid:durableId="1340156556">
    <w:abstractNumId w:val="1"/>
  </w:num>
  <w:num w:numId="12" w16cid:durableId="2009818577">
    <w:abstractNumId w:val="4"/>
  </w:num>
  <w:num w:numId="13" w16cid:durableId="129980219">
    <w:abstractNumId w:val="16"/>
  </w:num>
  <w:num w:numId="14" w16cid:durableId="1297757069">
    <w:abstractNumId w:val="21"/>
  </w:num>
  <w:num w:numId="15" w16cid:durableId="934946036">
    <w:abstractNumId w:val="10"/>
  </w:num>
  <w:num w:numId="16" w16cid:durableId="1898129037">
    <w:abstractNumId w:val="8"/>
  </w:num>
  <w:num w:numId="17" w16cid:durableId="1847209568">
    <w:abstractNumId w:val="2"/>
    <w:lvlOverride w:ilvl="0">
      <w:startOverride w:val="1"/>
    </w:lvlOverride>
  </w:num>
  <w:num w:numId="18" w16cid:durableId="2045061033">
    <w:abstractNumId w:val="14"/>
  </w:num>
  <w:num w:numId="19" w16cid:durableId="1261060562">
    <w:abstractNumId w:val="28"/>
  </w:num>
  <w:num w:numId="20" w16cid:durableId="1072891676">
    <w:abstractNumId w:val="27"/>
  </w:num>
  <w:num w:numId="21" w16cid:durableId="1688797706">
    <w:abstractNumId w:val="12"/>
  </w:num>
  <w:num w:numId="22" w16cid:durableId="1782337530">
    <w:abstractNumId w:val="7"/>
  </w:num>
  <w:num w:numId="23" w16cid:durableId="456873850">
    <w:abstractNumId w:val="11"/>
  </w:num>
  <w:num w:numId="24" w16cid:durableId="421802225">
    <w:abstractNumId w:val="13"/>
  </w:num>
  <w:num w:numId="25" w16cid:durableId="919366202">
    <w:abstractNumId w:val="1"/>
  </w:num>
  <w:num w:numId="26" w16cid:durableId="2053531700">
    <w:abstractNumId w:val="5"/>
  </w:num>
  <w:num w:numId="27" w16cid:durableId="2030525209">
    <w:abstractNumId w:val="9"/>
  </w:num>
  <w:num w:numId="28" w16cid:durableId="931471474">
    <w:abstractNumId w:val="6"/>
  </w:num>
  <w:num w:numId="29" w16cid:durableId="5564047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36886437">
    <w:abstractNumId w:val="17"/>
  </w:num>
  <w:num w:numId="31" w16cid:durableId="915283601">
    <w:abstractNumId w:val="19"/>
  </w:num>
  <w:num w:numId="32" w16cid:durableId="476186081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6514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3135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5766A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162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6F7A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0EF0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00EB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6221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C73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2D6E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3A6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6A4B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ADD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57CB9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5EBE"/>
    <w:rsid w:val="008771A7"/>
    <w:rsid w:val="00877830"/>
    <w:rsid w:val="00880DF7"/>
    <w:rsid w:val="00884A73"/>
    <w:rsid w:val="008860A9"/>
    <w:rsid w:val="008877DE"/>
    <w:rsid w:val="00887B3A"/>
    <w:rsid w:val="00890864"/>
    <w:rsid w:val="0089097E"/>
    <w:rsid w:val="00895C54"/>
    <w:rsid w:val="008963F4"/>
    <w:rsid w:val="008A022B"/>
    <w:rsid w:val="008A3C68"/>
    <w:rsid w:val="008A5B84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1F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2E3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0F34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6837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483C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4B68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519C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4F11"/>
    <w:rsid w:val="00CA61A7"/>
    <w:rsid w:val="00CA7188"/>
    <w:rsid w:val="00CA72F6"/>
    <w:rsid w:val="00CA7C23"/>
    <w:rsid w:val="00CB117D"/>
    <w:rsid w:val="00CB39F8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1E3D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A44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3FB2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25C9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052E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14E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777</Words>
  <Characters>4430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2025-01-14T12:41:00Z</dcterms:modified>
</cp:coreProperties>
</file>